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C32" w:rsidRDefault="005868F3" w:rsidP="00397C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ОТЧЁТ</w:t>
      </w:r>
    </w:p>
    <w:p w:rsidR="00624D98" w:rsidRDefault="002D4642" w:rsidP="003917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Мероприятий по реализации Стратегии противодействия экстремизму в Российской Федерации </w:t>
      </w:r>
    </w:p>
    <w:p w:rsidR="00397C32" w:rsidRPr="002D4642" w:rsidRDefault="002D4642" w:rsidP="003917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районе Ясенево города Москвы</w:t>
      </w:r>
      <w:r w:rsidR="000E0278">
        <w:rPr>
          <w:rFonts w:ascii="Times New Roman" w:hAnsi="Times New Roman"/>
          <w:b/>
          <w:sz w:val="28"/>
          <w:szCs w:val="28"/>
        </w:rPr>
        <w:t xml:space="preserve"> за </w:t>
      </w:r>
      <w:r w:rsidR="001B0B1E">
        <w:rPr>
          <w:rFonts w:ascii="Times New Roman" w:hAnsi="Times New Roman"/>
          <w:b/>
          <w:sz w:val="28"/>
          <w:szCs w:val="28"/>
        </w:rPr>
        <w:t>2</w:t>
      </w:r>
      <w:r w:rsidR="000E0278">
        <w:rPr>
          <w:rFonts w:ascii="Times New Roman" w:hAnsi="Times New Roman"/>
          <w:b/>
          <w:sz w:val="28"/>
          <w:szCs w:val="28"/>
        </w:rPr>
        <w:t xml:space="preserve"> квартал 2026 года.</w:t>
      </w:r>
    </w:p>
    <w:p w:rsidR="00397C32" w:rsidRPr="00F44534" w:rsidRDefault="002E6205" w:rsidP="0039171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r w:rsidR="00397C32" w:rsidRPr="00F44534">
        <w:rPr>
          <w:rFonts w:ascii="Times New Roman" w:hAnsi="Times New Roman"/>
          <w:i/>
          <w:sz w:val="28"/>
          <w:szCs w:val="28"/>
        </w:rPr>
        <w:t>в части касающейся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397C32" w:rsidRPr="00A63538" w:rsidRDefault="00397C32" w:rsidP="00397C32">
      <w:pPr>
        <w:pStyle w:val="FORMATTEX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56"/>
        <w:gridCol w:w="5670"/>
      </w:tblGrid>
      <w:tr w:rsidR="002D4642" w:rsidRPr="00A63538" w:rsidTr="00066B94">
        <w:tc>
          <w:tcPr>
            <w:tcW w:w="9923" w:type="dxa"/>
            <w:gridSpan w:val="2"/>
            <w:shd w:val="clear" w:color="auto" w:fill="F2F2F2" w:themeFill="background1" w:themeFillShade="F2"/>
          </w:tcPr>
          <w:p w:rsidR="002D4642" w:rsidRPr="00A63538" w:rsidRDefault="002D4642" w:rsidP="00442B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Pr="00A635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мероприятия</w:t>
            </w:r>
          </w:p>
          <w:p w:rsidR="002D4642" w:rsidRPr="00A63538" w:rsidRDefault="002D4642" w:rsidP="00442B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</w:tcPr>
          <w:p w:rsidR="002D4642" w:rsidRPr="00A63538" w:rsidRDefault="002D4642" w:rsidP="00442B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2D4642" w:rsidRPr="00A63538" w:rsidTr="00442B79">
        <w:tblPrEx>
          <w:tblLook w:val="01E0" w:firstRow="1" w:lastRow="1" w:firstColumn="1" w:lastColumn="1" w:noHBand="0" w:noVBand="0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90450B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9126FE" w:rsidRDefault="002D464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профилактическ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ой работы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несовершеннолетними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причисляющими себя к</w:t>
            </w:r>
            <w:r>
              <w:t xml:space="preserve"> 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>неформальны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молодежны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>объединени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ям</w:t>
            </w:r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деструктивной</w:t>
            </w:r>
            <w:proofErr w:type="gramEnd"/>
            <w:r w:rsidRPr="009045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направленности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выявление и пресечение на раннем этапе деятельности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экстремистких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структур по распространению радикальной идеологии и дестабилизации общественно-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политеческой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ситуации. Совершенствование механизмов межведомственного взаимодействия при организации данной работы</w:t>
            </w:r>
            <w:r w:rsidR="007518C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На постоянной основе.</w:t>
            </w:r>
          </w:p>
          <w:p w:rsidR="002D4642" w:rsidRPr="00A63538" w:rsidRDefault="009E56F2" w:rsidP="00442B79">
            <w:pPr>
              <w:pStyle w:val="a3"/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(з</w:t>
            </w:r>
            <w:r w:rsidR="002D4642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 xml:space="preserve">а текущий период </w:t>
            </w:r>
            <w:r w:rsidR="002D4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деятельность </w:t>
            </w:r>
            <w:proofErr w:type="spellStart"/>
            <w:r w:rsidR="002D4642">
              <w:rPr>
                <w:rFonts w:ascii="Times New Roman" w:eastAsia="Calibri" w:hAnsi="Times New Roman" w:cs="Times New Roman"/>
                <w:sz w:val="28"/>
                <w:szCs w:val="28"/>
              </w:rPr>
              <w:t>экстремистких</w:t>
            </w:r>
            <w:proofErr w:type="spellEnd"/>
            <w:r w:rsidR="002D4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структур на</w:t>
            </w:r>
            <w:r w:rsidR="007518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территории района не выявлено).</w:t>
            </w:r>
          </w:p>
        </w:tc>
      </w:tr>
      <w:tr w:rsidR="002D4642" w:rsidRPr="00A63538" w:rsidTr="00442B79">
        <w:tc>
          <w:tcPr>
            <w:tcW w:w="567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9356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Приня</w:t>
            </w:r>
            <w:r w:rsidR="00A40C8E"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ие совместных мер по предотвращению и урегулированию конфликтных ситуаций на межнациональной и межрелигиозной основе, недопущению их перехода в массовые протестные акции по дестабилизации социально-политической</w:t>
            </w:r>
            <w:r w:rsidR="00A40C8E">
              <w:rPr>
                <w:rFonts w:ascii="Times New Roman" w:eastAsia="Calibri" w:hAnsi="Times New Roman"/>
                <w:sz w:val="28"/>
                <w:szCs w:val="28"/>
              </w:rPr>
              <w:t xml:space="preserve"> обстановки на территории г.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Москвы, а также по пресечению попыток вовлечения российски</w:t>
            </w:r>
            <w:r w:rsidR="00A40C8E">
              <w:rPr>
                <w:rFonts w:ascii="Times New Roman" w:eastAsia="Calibri" w:hAnsi="Times New Roman"/>
                <w:sz w:val="28"/>
                <w:szCs w:val="28"/>
              </w:rPr>
              <w:t>х граждан и находящихся на терри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тории г</w:t>
            </w:r>
            <w:r w:rsidR="00A40C8E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Москвы иностранцев в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экстремисткую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деятельность</w:t>
            </w:r>
            <w:r w:rsidR="00A40C8E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 xml:space="preserve">На постоянной основе. </w:t>
            </w:r>
          </w:p>
          <w:p w:rsidR="002D4642" w:rsidRPr="00A63538" w:rsidRDefault="002D4642" w:rsidP="00442B79">
            <w:pPr>
              <w:pStyle w:val="a3"/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(</w:t>
            </w:r>
            <w:r w:rsidR="009E56F2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з</w:t>
            </w:r>
            <w:r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а отчетный период конфликтных ситуаций не выявлено)</w:t>
            </w:r>
            <w:r w:rsidR="007518CB">
              <w:rPr>
                <w:rFonts w:ascii="Times New Roman" w:eastAsia="Calibri" w:hAnsi="Times New Roman" w:cs="Times New Roman"/>
                <w:spacing w:val="-12"/>
                <w:sz w:val="28"/>
                <w:szCs w:val="28"/>
              </w:rPr>
              <w:t>.</w:t>
            </w:r>
          </w:p>
        </w:tc>
      </w:tr>
      <w:tr w:rsidR="002D4642" w:rsidRPr="00A63538" w:rsidTr="00066B94"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предверии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государственных праздников (в том числе Дня Победы, Дня народного единства, Дня русского языка, Дня Государственного Флага Российской Федерации, дней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воинкой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славы России т.д.) обеспечение распространения в средствах массовой  информации, на официальных ресурсах в сети Интернет, официальных страницах и каналах в мессенджерах информационных материалов об исторических примерах дружбы и сотрудничества народов, вкладе выдающихся деятелей разных национальностей в развитие Российского государства</w:t>
            </w:r>
            <w:r w:rsidR="0034461E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Pr="008977BE" w:rsidRDefault="002F366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08.05.2026 «День Победы»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центрах долголетия </w:t>
            </w:r>
            <w:hyperlink r:id="rId8" w:history="1">
              <w:r w:rsidR="00442B79" w:rsidRPr="008D126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https://vk.com/uprava_yasenevo?w=wall-213395164_4530</w:t>
              </w:r>
            </w:hyperlink>
          </w:p>
        </w:tc>
      </w:tr>
      <w:tr w:rsidR="002D4642" w:rsidRPr="00A63538" w:rsidTr="00442B79"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Поддержка инициатив национальных общественных объединений национально-культурных автономий г</w:t>
            </w:r>
            <w:r w:rsidR="00AF7982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Москвы, направленных на гармонизацию межэтнических и межрелигиозных отношений, профилактику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экстремистких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проявлений, обеспечение единства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российской нации, духовно-нравственное воспитание и формирование в обществе неприятия в идеологии насилия</w:t>
            </w:r>
            <w:r w:rsidR="00AF7982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Pr="008977BE" w:rsidRDefault="0084170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12.04.2026 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Фестиваль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Космические выходные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 xml:space="preserve">» в КЦ «Вдохновение» </w:t>
            </w:r>
            <w:hyperlink r:id="rId9" w:history="1">
              <w:r w:rsidR="002D4642" w:rsidRPr="001F7745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https://vk.com/wall-</w:t>
              </w:r>
              <w:r w:rsidR="002D4642" w:rsidRPr="001F7745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lastRenderedPageBreak/>
                <w:t>190926202_2982?ysclid=mfb1v210em193391943</w:t>
              </w:r>
            </w:hyperlink>
          </w:p>
        </w:tc>
      </w:tr>
      <w:tr w:rsidR="002D4642" w:rsidRPr="00A63538" w:rsidTr="00442B79"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3.9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Проведение анализа поступивших обращений граждан по вопросам проявления дискриминации по расовому, национальному, религиозному и другим признакам. Выработка мер по устранению причин и условий, способствующих данным проявлениям</w:t>
            </w:r>
            <w:r w:rsidR="009400BD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Default="002D464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постоянной основе.</w:t>
            </w:r>
          </w:p>
          <w:p w:rsidR="002D4642" w:rsidRPr="008977BE" w:rsidRDefault="009E56F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о результатам мониторинга за текущий период обращений по данной тематике не поступало)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D4642" w:rsidRPr="00A63538" w:rsidTr="00442B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</w:t>
            </w:r>
            <w:r w:rsidRPr="00A63538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63538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r w:rsidRPr="00A63538">
              <w:rPr>
                <w:rFonts w:ascii="Times New Roman" w:hAnsi="Times New Roman" w:cs="Times New Roman"/>
                <w:sz w:val="28"/>
                <w:szCs w:val="28"/>
              </w:rPr>
              <w:t xml:space="preserve">по миграционной ситуации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подведомственной территории, информирование правоохранительных органов по выявленным нарушениям</w:t>
            </w:r>
            <w:r w:rsidR="001546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На постоянной основе.</w:t>
            </w:r>
          </w:p>
          <w:p w:rsidR="002D4642" w:rsidRPr="00A63538" w:rsidRDefault="009E56F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(з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а отчетный период обращений под</w:t>
            </w: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о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бной тематики не поступало)</w:t>
            </w:r>
            <w:r w:rsidR="009400BD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.</w:t>
            </w:r>
          </w:p>
        </w:tc>
      </w:tr>
      <w:tr w:rsidR="002D4642" w:rsidRPr="00A63538" w:rsidTr="00442B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изучению мигрантами и членами их семей, включая детей, русского языка, истории России и основ законодательства Российской Федерации</w:t>
            </w:r>
            <w:r w:rsidR="00624D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4D98" w:rsidRDefault="00624D98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4D98">
              <w:rPr>
                <w:rFonts w:ascii="Times New Roman" w:hAnsi="Times New Roman" w:cs="Times New Roman"/>
                <w:sz w:val="28"/>
                <w:szCs w:val="28"/>
              </w:rPr>
              <w:t>С целью организации образовательного процесса для несовершеннолетних иностранных граждан в ГБОУ Школа № 2103 открыт кружок «Русский язык как иностранный», что позволяет детям успешно пройти тестирование уровня владения русским языком.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42" w:rsidRDefault="00E82751" w:rsidP="00442B79">
            <w:pPr>
              <w:pStyle w:val="a3"/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18</w:t>
            </w:r>
            <w:r w:rsidR="009400BD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.04.202</w:t>
            </w:r>
            <w:r w:rsidR="000E0278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6</w:t>
            </w:r>
            <w:r w:rsidR="009400BD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г.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 Тотальный диктант </w:t>
            </w:r>
          </w:p>
          <w:p w:rsidR="00E82751" w:rsidRPr="00155278" w:rsidRDefault="001D41F4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hyperlink r:id="rId10" w:history="1">
              <w:r w:rsidR="00E82751" w:rsidRPr="000E0278">
                <w:rPr>
                  <w:rStyle w:val="a7"/>
                  <w:rFonts w:ascii="Times New Roman" w:eastAsia="Arial Unicode MS" w:hAnsi="Times New Roman"/>
                  <w:spacing w:val="4"/>
                  <w:sz w:val="28"/>
                  <w:szCs w:val="28"/>
                  <w:shd w:val="clear" w:color="auto" w:fill="FFFFFF"/>
                  <w:lang w:bidi="ru-RU"/>
                </w:rPr>
                <w:t>vk.com/</w:t>
              </w:r>
              <w:proofErr w:type="spellStart"/>
              <w:r w:rsidR="00E82751" w:rsidRPr="000E0278">
                <w:rPr>
                  <w:rStyle w:val="a7"/>
                  <w:rFonts w:ascii="Times New Roman" w:eastAsia="Arial Unicode MS" w:hAnsi="Times New Roman"/>
                  <w:spacing w:val="4"/>
                  <w:sz w:val="28"/>
                  <w:szCs w:val="28"/>
                  <w:shd w:val="clear" w:color="auto" w:fill="FFFFFF"/>
                  <w:lang w:bidi="ru-RU"/>
                </w:rPr>
                <w:t>vdohnoveniecc</w:t>
              </w:r>
              <w:proofErr w:type="spellEnd"/>
            </w:hyperlink>
          </w:p>
        </w:tc>
      </w:tr>
      <w:tr w:rsidR="002D4642" w:rsidRPr="00A63538" w:rsidTr="00442B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Принимаются меры по профилактике и пресечению распространени</w:t>
            </w:r>
            <w:r w:rsidR="005E33A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среде мигрантов радикальной и экстремисткой идеологии, формирования законспирированных ячеек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экстремистких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террористических организаций, проведение мероприятий по профилактике совершения у</w:t>
            </w:r>
            <w:r w:rsidR="00C36DB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азанными лицами прес</w:t>
            </w:r>
            <w:r w:rsidR="00C36DBE">
              <w:rPr>
                <w:rFonts w:ascii="Times New Roman" w:hAnsi="Times New Roman" w:cs="Times New Roman"/>
                <w:sz w:val="28"/>
                <w:szCs w:val="28"/>
              </w:rPr>
              <w:t>туплений и правонарушений экстре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мистской направленности на территории города Москвы</w:t>
            </w:r>
            <w:r w:rsidR="001546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42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На постоянной основе. </w:t>
            </w:r>
          </w:p>
          <w:p w:rsidR="002D4642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П</w:t>
            </w:r>
            <w:r w:rsidRPr="004F2A1F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ри приеме на работу иностранных граждан проводятся </w:t>
            </w: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обязательные </w:t>
            </w:r>
            <w:r w:rsidRPr="004F2A1F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профилактические беседы по вопросам исключения межрелигиозных и межэтнических конфликтов</w:t>
            </w:r>
            <w:r w:rsidR="00FE2257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, а </w:t>
            </w:r>
            <w:proofErr w:type="gramStart"/>
            <w:r w:rsidR="00FE2257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так же</w:t>
            </w:r>
            <w:proofErr w:type="gramEnd"/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 проводятся беседы о недопустимости нарушения законодательства РФ</w:t>
            </w:r>
            <w:r w:rsidR="00FE2257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. </w:t>
            </w:r>
          </w:p>
          <w:p w:rsidR="00FE2257" w:rsidRDefault="00FE2257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С целью углубленной проверки трудовых мигрантов, сведения о них передаются в правоохранительные органы.</w:t>
            </w:r>
          </w:p>
          <w:p w:rsidR="005E33A9" w:rsidRPr="00155278" w:rsidRDefault="005E33A9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Проводится работа по ведению миграционного учета, контроля за оплатой патента и сроков их действия</w:t>
            </w:r>
            <w:r w:rsidR="009400BD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.</w:t>
            </w:r>
          </w:p>
        </w:tc>
      </w:tr>
      <w:tr w:rsidR="002D4642" w:rsidRPr="00A63538" w:rsidTr="00066B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154654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 xml:space="preserve">ляются программы социальной и культурной адаптации иностранных граждан в городе Москве и их интеграции в российское 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общество, привлечение к реализации и финансированию этих программ работодателей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6E72" w:rsidRPr="00C96E72" w:rsidRDefault="00C96E72" w:rsidP="00442B7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адаптации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условиям московского мегаполиса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 xml:space="preserve"> на тему: «Многонациональная Москва - территория без конфликтов»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Рассмотренные темы:</w:t>
            </w:r>
          </w:p>
          <w:p w:rsidR="00C96E72" w:rsidRPr="00C96E72" w:rsidRDefault="00C96E72" w:rsidP="00442B79">
            <w:pPr>
              <w:pStyle w:val="a3"/>
              <w:numPr>
                <w:ilvl w:val="0"/>
                <w:numId w:val="4"/>
              </w:numPr>
              <w:ind w:hanging="693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общественных местах.</w:t>
            </w:r>
          </w:p>
          <w:p w:rsidR="00C96E72" w:rsidRPr="00C96E72" w:rsidRDefault="00C96E72" w:rsidP="00442B79">
            <w:pPr>
              <w:pStyle w:val="a3"/>
              <w:numPr>
                <w:ilvl w:val="0"/>
                <w:numId w:val="4"/>
              </w:numPr>
              <w:ind w:hanging="693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Ознакомление с достопримечательностями Москвы.</w:t>
            </w:r>
          </w:p>
          <w:p w:rsidR="00C96E72" w:rsidRDefault="00C96E72" w:rsidP="00442B79">
            <w:pPr>
              <w:pStyle w:val="a3"/>
              <w:numPr>
                <w:ilvl w:val="0"/>
                <w:numId w:val="4"/>
              </w:numPr>
              <w:ind w:hanging="6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Изучение вопросов религии, медицинской помощи, транспортной системы.</w:t>
            </w:r>
          </w:p>
          <w:p w:rsidR="00C96E72" w:rsidRDefault="00C96E72" w:rsidP="00442B7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Лекция «Содействие адаптации трудящимся – мигрантам, прибывшим в РФ»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, 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направленная на социально-культурную адаптацию иностранных граждан в Москве. Рассмотренные темы:</w:t>
            </w:r>
          </w:p>
          <w:p w:rsidR="00C96E72" w:rsidRPr="00C96E72" w:rsidRDefault="00C96E72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ab/>
              <w:t>Изучение столичных ценностей, социокультурной среды.</w:t>
            </w:r>
          </w:p>
          <w:p w:rsidR="00C96E72" w:rsidRPr="00C96E72" w:rsidRDefault="00C96E72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ab/>
              <w:t>Основы неформального поведения в России.</w:t>
            </w:r>
          </w:p>
          <w:p w:rsidR="00C96E72" w:rsidRPr="00C96E72" w:rsidRDefault="00C96E72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ab/>
              <w:t>Правила пользования сотовой связью.</w:t>
            </w:r>
          </w:p>
          <w:p w:rsidR="00C96E72" w:rsidRDefault="00C96E72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Государственные </w:t>
            </w:r>
            <w:proofErr w:type="gramStart"/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праздники  России</w:t>
            </w:r>
            <w:proofErr w:type="gramEnd"/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6743" w:rsidRDefault="000C6743" w:rsidP="00442B79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Лекция по видеоматериалам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ФАДН </w:t>
            </w: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для иностранных граждан на темы: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«Трудовое законодательство», «История взаимоотношений России и стран Азиатского региона».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E72">
              <w:rPr>
                <w:rFonts w:ascii="Times New Roman" w:hAnsi="Times New Roman" w:cs="Times New Roman"/>
                <w:sz w:val="28"/>
                <w:szCs w:val="28"/>
              </w:rPr>
              <w:t>Рассмотренные темы:</w:t>
            </w:r>
          </w:p>
          <w:p w:rsidR="000C6743" w:rsidRPr="000C6743" w:rsidRDefault="000C6743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Трудовым законодательством РФ, </w:t>
            </w:r>
          </w:p>
          <w:p w:rsidR="000C6743" w:rsidRPr="000C6743" w:rsidRDefault="000C6743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ab/>
              <w:t>Порядком оформления трудовых отношений,</w:t>
            </w:r>
          </w:p>
          <w:p w:rsidR="00C96E72" w:rsidRDefault="000C6743" w:rsidP="00442B79">
            <w:pPr>
              <w:pStyle w:val="a3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0C6743">
              <w:rPr>
                <w:rFonts w:ascii="Times New Roman" w:hAnsi="Times New Roman" w:cs="Times New Roman"/>
                <w:sz w:val="28"/>
                <w:szCs w:val="28"/>
              </w:rPr>
              <w:tab/>
              <w:t>Обеспечением единства российской нации на территории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42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lastRenderedPageBreak/>
              <w:t>Еже</w:t>
            </w:r>
            <w:r w:rsidR="000C299E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месячно.</w:t>
            </w:r>
          </w:p>
          <w:p w:rsidR="002D4642" w:rsidRDefault="00154654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lastRenderedPageBreak/>
              <w:t>Разработаны и п</w:t>
            </w:r>
            <w:r w:rsidR="00B468C6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рово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дятся лекции адаптационного курса </w:t>
            </w:r>
            <w:r w:rsidR="002D4642" w:rsidRPr="00783B19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с 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трудовы</w:t>
            </w:r>
            <w:r w:rsidR="00B468C6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м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и мигрантами о </w:t>
            </w:r>
            <w:r w:rsidR="002D4642" w:rsidRPr="00783B19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норм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ах</w:t>
            </w:r>
            <w:r w:rsidR="002D4642" w:rsidRPr="00783B19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 законодательства </w:t>
            </w:r>
            <w:r w:rsidR="002D4642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РФ и особенностях проживания в г. Москве с просмотром специализированн</w:t>
            </w:r>
            <w:r w:rsidR="00AB0089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ых учебных видеороликов, рекомендованных ФАДН.</w:t>
            </w:r>
          </w:p>
          <w:p w:rsidR="00A14E5A" w:rsidRDefault="00A14E5A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Проведена лекция для иностранных граждан в количестве 137 человек.</w:t>
            </w:r>
          </w:p>
          <w:p w:rsidR="00A14E5A" w:rsidRPr="00783B19" w:rsidRDefault="00A14E5A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bookmarkStart w:id="0" w:name="_GoBack"/>
            <w:bookmarkEnd w:id="0"/>
          </w:p>
        </w:tc>
      </w:tr>
      <w:tr w:rsidR="002D4642" w:rsidRPr="00A63538" w:rsidTr="00442B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5434DB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дение с иностранными гражданами информационно-разъяснительных мероприятий</w:t>
            </w:r>
            <w:r w:rsidR="002D4642" w:rsidRPr="007F4D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 xml:space="preserve">о соблюдении требований миграционного законодательства Российской Федерации, о порядке оформления трудовых отношений и получения необходимых разрешительных документов в </w:t>
            </w:r>
            <w:proofErr w:type="spellStart"/>
            <w:r w:rsidR="002D4642">
              <w:rPr>
                <w:rFonts w:ascii="Times New Roman" w:hAnsi="Times New Roman" w:cs="Times New Roman"/>
                <w:sz w:val="28"/>
                <w:szCs w:val="28"/>
              </w:rPr>
              <w:t>Многофукциональном</w:t>
            </w:r>
            <w:proofErr w:type="spellEnd"/>
            <w:r w:rsidR="002D4642">
              <w:rPr>
                <w:rFonts w:ascii="Times New Roman" w:hAnsi="Times New Roman" w:cs="Times New Roman"/>
                <w:sz w:val="28"/>
                <w:szCs w:val="28"/>
              </w:rPr>
              <w:t xml:space="preserve"> миграционном центре г. Москвы, о недопустимости участия в деятельности организаций, пропагандирующих идеи национализма и экстремизма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42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>На постоянной основе.</w:t>
            </w:r>
          </w:p>
          <w:p w:rsidR="002D4642" w:rsidRPr="00155278" w:rsidRDefault="002D4642" w:rsidP="00442B79">
            <w:pPr>
              <w:pStyle w:val="a3"/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Регулярное </w:t>
            </w:r>
            <w:r w:rsidRPr="007F4D5C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доведение норм ответственности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или действия которых направлены на </w:t>
            </w:r>
            <w:r w:rsidRPr="007F4D5C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lastRenderedPageBreak/>
              <w:t>насильственное изменение основ конституционного строя России</w:t>
            </w:r>
            <w:r w:rsidR="00FE2257">
              <w:rPr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  <w:t xml:space="preserve">. </w:t>
            </w:r>
          </w:p>
        </w:tc>
      </w:tr>
      <w:tr w:rsidR="002D4642" w:rsidRPr="00A63538" w:rsidTr="00442B79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</w:t>
            </w:r>
          </w:p>
        </w:tc>
        <w:tc>
          <w:tcPr>
            <w:tcW w:w="9356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A63538">
              <w:rPr>
                <w:rFonts w:ascii="Times New Roman" w:hAnsi="Times New Roman" w:cs="Times New Roman"/>
                <w:sz w:val="28"/>
                <w:szCs w:val="28"/>
              </w:rPr>
              <w:t>Размещение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информационно-пропагандистских материалов антиэкстремистского содержания на информационных стендах в жилом секторе и в местах массового пребывания граждан на подведомственной территории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постоянной основе. </w:t>
            </w:r>
          </w:p>
          <w:p w:rsidR="002D4642" w:rsidRPr="00A63538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информационных стендах района, включая места массового проживания трудовых ми</w:t>
            </w:r>
            <w:r w:rsidR="009E56F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рантов (общежитие</w:t>
            </w:r>
            <w:r w:rsidR="0090670A">
              <w:rPr>
                <w:rFonts w:ascii="Times New Roman" w:hAnsi="Times New Roman" w:cs="Times New Roman"/>
                <w:sz w:val="28"/>
                <w:szCs w:val="28"/>
              </w:rPr>
              <w:t xml:space="preserve"> ГБУ «Жилищник района Ясенево»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E5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B99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распространение в средствах массовой информации и информационно-телекоммуникационных сетях, включая сеть 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2D4642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642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642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642" w:rsidRDefault="002D4642" w:rsidP="00442B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642" w:rsidRDefault="002D4642" w:rsidP="00442B79">
            <w:pPr>
              <w:pStyle w:val="a3"/>
              <w:rPr>
                <w:rStyle w:val="a7"/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4642" w:rsidRDefault="001D41F4" w:rsidP="00442B79">
            <w:pPr>
              <w:pStyle w:val="a3"/>
              <w:rPr>
                <w:rStyle w:val="a7"/>
                <w:rFonts w:ascii="Times New Roman" w:eastAsia="Arial Unicode MS" w:hAnsi="Times New Roman"/>
                <w:spacing w:val="4"/>
                <w:sz w:val="28"/>
                <w:szCs w:val="28"/>
                <w:shd w:val="clear" w:color="auto" w:fill="FFFFFF"/>
                <w:lang w:bidi="ru-RU"/>
              </w:rPr>
            </w:pPr>
            <w:hyperlink r:id="rId11" w:history="1">
              <w:r w:rsidR="002D4642" w:rsidRPr="000E0278">
                <w:rPr>
                  <w:rStyle w:val="a7"/>
                  <w:rFonts w:ascii="Times New Roman" w:eastAsia="Arial Unicode MS" w:hAnsi="Times New Roman"/>
                  <w:spacing w:val="4"/>
                  <w:sz w:val="28"/>
                  <w:szCs w:val="28"/>
                  <w:shd w:val="clear" w:color="auto" w:fill="FFFFFF"/>
                  <w:lang w:bidi="ru-RU"/>
                </w:rPr>
                <w:t>https://yasenevo.mos.ru/presscenter/news/detail/13200531.html</w:t>
              </w:r>
            </w:hyperlink>
          </w:p>
          <w:p w:rsidR="000E0278" w:rsidRDefault="000E0278" w:rsidP="00442B79">
            <w:pPr>
              <w:pStyle w:val="a3"/>
              <w:rPr>
                <w:u w:val="single"/>
              </w:rPr>
            </w:pPr>
          </w:p>
          <w:p w:rsidR="000E0278" w:rsidRDefault="000E0278" w:rsidP="00442B79">
            <w:pPr>
              <w:pStyle w:val="a3"/>
              <w:rPr>
                <w:u w:val="single"/>
              </w:rPr>
            </w:pPr>
          </w:p>
          <w:p w:rsidR="000E0278" w:rsidRPr="000E0278" w:rsidRDefault="000E0278" w:rsidP="00442B79">
            <w:pPr>
              <w:pStyle w:val="a3"/>
              <w:rPr>
                <w:u w:val="single"/>
              </w:rPr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Pr="00D96DBF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5.4.1</w:t>
            </w:r>
          </w:p>
        </w:tc>
        <w:tc>
          <w:tcPr>
            <w:tcW w:w="9356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информационных материалов (текстовых, графических; аудио- и видеопродукции) профилактического характера в сфере межнациональных и межконфессиональных отношений, в целях формирования в обществе атмосферы неприятия экстремистской идеологии, неонацизма и украинского национализма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vMerge/>
            <w:shd w:val="clear" w:color="auto" w:fill="auto"/>
          </w:tcPr>
          <w:p w:rsidR="002D4642" w:rsidRPr="004A26E6" w:rsidRDefault="002D4642" w:rsidP="00442B79">
            <w:pPr>
              <w:pStyle w:val="a3"/>
              <w:jc w:val="both"/>
              <w:rPr>
                <w:rFonts w:ascii="Times New Roman" w:eastAsia="Arial Unicode MS" w:hAnsi="Times New Roman"/>
                <w:color w:val="0066CC"/>
                <w:spacing w:val="4"/>
                <w:sz w:val="28"/>
                <w:szCs w:val="28"/>
                <w:u w:val="single"/>
                <w:shd w:val="clear" w:color="auto" w:fill="FFFFFF"/>
                <w:lang w:bidi="ru-RU"/>
              </w:rPr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5.4.2</w:t>
            </w:r>
          </w:p>
        </w:tc>
        <w:tc>
          <w:tcPr>
            <w:tcW w:w="9356" w:type="dxa"/>
            <w:shd w:val="clear" w:color="auto" w:fill="auto"/>
          </w:tcPr>
          <w:p w:rsidR="002D4642" w:rsidRPr="00382A57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77705"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разъясняющих положения нормативных правовых актов, предусматривающих ответственность за совершение правонарушений по мотивам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национольной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религиозной ненависти и вражды, а также за участие в экстремистских организациях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vMerge/>
            <w:shd w:val="clear" w:color="auto" w:fill="auto"/>
          </w:tcPr>
          <w:p w:rsidR="002D4642" w:rsidRDefault="002D4642" w:rsidP="00442B79">
            <w:pPr>
              <w:pStyle w:val="a3"/>
              <w:jc w:val="both"/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5.4.3</w:t>
            </w:r>
          </w:p>
        </w:tc>
        <w:tc>
          <w:tcPr>
            <w:tcW w:w="9356" w:type="dxa"/>
            <w:shd w:val="clear" w:color="auto" w:fill="auto"/>
          </w:tcPr>
          <w:p w:rsidR="002D4642" w:rsidRPr="00382A57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информационных материалов, дискредитирующих радикальные идеологии, а также материалов о результатах реализации субъектами противодействия экстремизму, государственной политике в сфере противодействия экстремизму, в том числе по противодействию преступной деятельности киевского режима, и о фактах пресечения экстремистской деятельности, ориентированных на повышение бдительности жителей Москвы, возникновение у них заинтересованност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и в противодействии экстремизму.</w:t>
            </w:r>
          </w:p>
        </w:tc>
        <w:tc>
          <w:tcPr>
            <w:tcW w:w="5670" w:type="dxa"/>
            <w:vMerge/>
            <w:shd w:val="clear" w:color="auto" w:fill="auto"/>
          </w:tcPr>
          <w:p w:rsidR="002D4642" w:rsidRDefault="002D4642" w:rsidP="00442B79">
            <w:pPr>
              <w:pStyle w:val="a3"/>
              <w:jc w:val="both"/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5.4.4</w:t>
            </w:r>
          </w:p>
        </w:tc>
        <w:tc>
          <w:tcPr>
            <w:tcW w:w="9356" w:type="dxa"/>
            <w:shd w:val="clear" w:color="auto" w:fill="auto"/>
          </w:tcPr>
          <w:p w:rsidR="002D4642" w:rsidRPr="00382A57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социальной рекламы, направленной на патриотическое воспитание молодежи, привитие традиционных российских духовно-нравственных ценностей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vMerge/>
            <w:shd w:val="clear" w:color="auto" w:fill="auto"/>
          </w:tcPr>
          <w:p w:rsidR="002D4642" w:rsidRDefault="002D4642" w:rsidP="00442B79">
            <w:pPr>
              <w:pStyle w:val="a3"/>
              <w:jc w:val="both"/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5.4.6</w:t>
            </w:r>
          </w:p>
        </w:tc>
        <w:tc>
          <w:tcPr>
            <w:tcW w:w="9356" w:type="dxa"/>
            <w:shd w:val="clear" w:color="auto" w:fill="auto"/>
          </w:tcPr>
          <w:p w:rsidR="002D4642" w:rsidRPr="00382A57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информационных материалов о принимаемых мерах  в сфере реализации государственной миграционной политики на территории города Москвы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целях гармонизации межнациональных (межэтнических) и межконфессиональных отношений, а также в целях снижения уровня ксенофобии</w:t>
            </w:r>
            <w:r w:rsidR="009400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vMerge/>
            <w:shd w:val="clear" w:color="auto" w:fill="auto"/>
          </w:tcPr>
          <w:p w:rsidR="002D4642" w:rsidRDefault="002D4642" w:rsidP="00442B79">
            <w:pPr>
              <w:pStyle w:val="a3"/>
              <w:jc w:val="both"/>
            </w:pPr>
          </w:p>
        </w:tc>
      </w:tr>
      <w:tr w:rsidR="002D4642" w:rsidRPr="00A63538" w:rsidTr="00066B94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реализации мероприятий, направленных на противодействие искажению истории, фальсификации роли и вклада СССР в победу над гитлеровской Германией и милитаристской Японией,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взрождению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идей нацизма и фашизма, героизации нацистов и их пособников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1C6A76" w:rsidRDefault="002E61AB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08</w:t>
            </w:r>
            <w:r w:rsidR="002D4642" w:rsidRPr="00C42C76">
              <w:rPr>
                <w:rFonts w:ascii="Times New Roman" w:eastAsia="Calibri" w:hAnsi="Times New Roman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="002D4642" w:rsidRPr="00C42C76">
              <w:rPr>
                <w:rFonts w:ascii="Times New Roman" w:eastAsia="Calibri" w:hAnsi="Times New Roman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="009400BD">
              <w:rPr>
                <w:rFonts w:ascii="Times New Roman" w:eastAsia="Calibri" w:hAnsi="Times New Roman"/>
                <w:sz w:val="28"/>
                <w:szCs w:val="28"/>
              </w:rPr>
              <w:t>г.</w:t>
            </w:r>
            <w:r w:rsidR="002D4642" w:rsidRPr="00C42C7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FD494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C6A76" w:rsidRPr="001C6A76">
              <w:rPr>
                <w:rFonts w:ascii="Times New Roman" w:hAnsi="Times New Roman" w:cs="Times New Roman"/>
                <w:sz w:val="28"/>
                <w:szCs w:val="28"/>
              </w:rPr>
              <w:t>оржественн</w:t>
            </w:r>
            <w:r w:rsidR="001C6A76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="009E56F2">
              <w:rPr>
                <w:rFonts w:ascii="Times New Roman" w:hAnsi="Times New Roman" w:cs="Times New Roman"/>
                <w:sz w:val="28"/>
                <w:szCs w:val="28"/>
              </w:rPr>
              <w:t xml:space="preserve"> поздравление</w:t>
            </w:r>
            <w:r w:rsidR="001C6A76" w:rsidRPr="001C6A76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Великой Отечественной</w:t>
            </w:r>
            <w:r w:rsidR="001C6A76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1C6A76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1C6A76" w:rsidRPr="001C6A76">
              <w:rPr>
                <w:rFonts w:ascii="Times New Roman" w:hAnsi="Times New Roman" w:cs="Times New Roman"/>
                <w:sz w:val="28"/>
                <w:szCs w:val="28"/>
              </w:rPr>
              <w:t>йны</w:t>
            </w:r>
            <w:r w:rsidR="001C6A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61AB" w:rsidRDefault="001D41F4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2E61AB" w:rsidRPr="002E61AB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https://vk.com/uprava_yasenevo?z=photo-213395164_457243899%2Fwall-213395164_4544</w:t>
              </w:r>
            </w:hyperlink>
          </w:p>
          <w:p w:rsidR="001C6A76" w:rsidRDefault="001C6A76" w:rsidP="00442B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61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E61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E61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Патриотическое мероприятие «</w:t>
            </w:r>
            <w:r w:rsidR="002E61AB">
              <w:rPr>
                <w:rFonts w:ascii="Times New Roman" w:hAnsi="Times New Roman" w:cs="Times New Roman"/>
                <w:sz w:val="28"/>
                <w:szCs w:val="28"/>
              </w:rPr>
              <w:t>Тропа памяти и славы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E61AB">
              <w:rPr>
                <w:rFonts w:ascii="Times New Roman" w:hAnsi="Times New Roman" w:cs="Times New Roman"/>
                <w:sz w:val="28"/>
                <w:szCs w:val="28"/>
              </w:rPr>
              <w:t xml:space="preserve"> ко Дню Победы</w:t>
            </w:r>
          </w:p>
          <w:p w:rsidR="002E61AB" w:rsidRDefault="001D41F4" w:rsidP="00442B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2E61AB" w:rsidRPr="002E61AB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https://vk.com/uprava_yasenevo?z=photo-213395164_457243874%2Fwall-213395164_4531</w:t>
              </w:r>
            </w:hyperlink>
          </w:p>
          <w:p w:rsidR="002D4642" w:rsidRDefault="002D4642" w:rsidP="00442B79">
            <w:pPr>
              <w:pStyle w:val="a3"/>
              <w:jc w:val="both"/>
            </w:pPr>
          </w:p>
        </w:tc>
      </w:tr>
      <w:tr w:rsidR="002D4642" w:rsidRPr="00450510" w:rsidTr="00442B79">
        <w:tblPrEx>
          <w:tblLook w:val="01E0" w:firstRow="1" w:lastRow="1" w:firstColumn="1" w:lastColumn="1" w:noHBand="0" w:noVBand="0"/>
        </w:tblPrEx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9356" w:type="dxa"/>
            <w:shd w:val="clear" w:color="auto" w:fill="auto"/>
          </w:tcPr>
          <w:p w:rsidR="002D4642" w:rsidRPr="00382A57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и производстве информационных материалов антиэкстремистской направленности для использования в профилактической работе в среде обучающихся, иностранных граждан и иных целевых групп, подверженных влиянию экстремистской идеологии. Привлечение к данной работе институтов гражданского общества, в том числе представителей неком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ерческих социально ориентированных и религиозных организаций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5E33A9" w:rsidRDefault="005E33A9" w:rsidP="00442B79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40B32" w:rsidRDefault="009E56F2" w:rsidP="00442B79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 целях профилактики экстремистских проявлений силами Молодежной палаты района Ясенево подготовлен видеоролик</w:t>
            </w:r>
            <w:r w:rsidR="000C299E">
              <w:rPr>
                <w:rFonts w:ascii="Times New Roman" w:eastAsia="Calibri" w:hAnsi="Times New Roman"/>
                <w:sz w:val="28"/>
                <w:szCs w:val="28"/>
              </w:rPr>
              <w:t xml:space="preserve">, демонстрируется в ходе лекции по </w:t>
            </w:r>
            <w:r w:rsidR="00140B32">
              <w:rPr>
                <w:rFonts w:ascii="Times New Roman" w:eastAsia="Calibri" w:hAnsi="Times New Roman"/>
                <w:sz w:val="28"/>
                <w:szCs w:val="28"/>
              </w:rPr>
              <w:t>адаптационном курсе для иностранных граждан в общеобразовательных школах на классных часах.</w:t>
            </w:r>
          </w:p>
          <w:p w:rsidR="005E33A9" w:rsidRPr="00450510" w:rsidRDefault="005E33A9" w:rsidP="00442B79">
            <w:pPr>
              <w:pStyle w:val="a3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2D4642" w:rsidRPr="00A63538" w:rsidTr="00442B79">
        <w:trPr>
          <w:trHeight w:val="841"/>
        </w:trPr>
        <w:tc>
          <w:tcPr>
            <w:tcW w:w="567" w:type="dxa"/>
            <w:shd w:val="clear" w:color="auto" w:fill="auto"/>
          </w:tcPr>
          <w:p w:rsidR="002D4642" w:rsidRPr="00A63538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9356" w:type="dxa"/>
            <w:shd w:val="clear" w:color="auto" w:fill="auto"/>
          </w:tcPr>
          <w:p w:rsidR="002D4642" w:rsidRPr="007559D1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мероприятий, направленных на</w:t>
            </w:r>
            <w:r w:rsidR="008E29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организацию досуга детей, подро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стков, молодежи и семейного досуга, обеспечение доступности для населения объектов культуры, спорта, отдыха, создания условий для реализации творческого и спортивного потенциала, культурного развития граждан</w:t>
            </w:r>
            <w:r w:rsidR="008E298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Pr="00155278" w:rsidRDefault="002D4642" w:rsidP="00442B79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94A14">
              <w:rPr>
                <w:rFonts w:ascii="Times New Roman" w:eastAsia="Calibri" w:hAnsi="Times New Roman"/>
                <w:sz w:val="28"/>
                <w:szCs w:val="28"/>
              </w:rPr>
              <w:t xml:space="preserve">На территории района осуществляет свою деятельность </w:t>
            </w:r>
            <w:proofErr w:type="gramStart"/>
            <w:r w:rsidRPr="00794A14">
              <w:rPr>
                <w:rFonts w:ascii="Times New Roman" w:eastAsia="Calibri" w:hAnsi="Times New Roman"/>
                <w:sz w:val="28"/>
                <w:szCs w:val="28"/>
              </w:rPr>
              <w:t>ГБУ  «</w:t>
            </w:r>
            <w:proofErr w:type="gramEnd"/>
            <w:r w:rsidRPr="00794A14">
              <w:rPr>
                <w:rFonts w:ascii="Times New Roman" w:eastAsia="Calibri" w:hAnsi="Times New Roman"/>
                <w:sz w:val="28"/>
                <w:szCs w:val="28"/>
              </w:rPr>
              <w:t xml:space="preserve">Мой досуговый центр Атлант» СП Ясенево, который имеет 11 филиалов в районе с кружками и спортивными секциями разной направленности. ГБУ «Атлант» организовывает и проводит культурно-массовые и спортивные мероприятия, </w:t>
            </w:r>
            <w:r w:rsidRPr="00794A14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посвященные общенациональным российским, международным и городским праздничным дням, в целях укрепления патриотизма и гражданского единства москвичей, воспитания гражданской солидарности и патриотизма несовершеннолетних, приобщения к занятию творчеством и спортом</w:t>
            </w:r>
            <w:r w:rsidR="009E56F2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94A14">
              <w:rPr>
                <w:rFonts w:ascii="Times New Roman" w:eastAsia="Calibri" w:hAnsi="Times New Roman"/>
                <w:sz w:val="28"/>
                <w:szCs w:val="28"/>
              </w:rPr>
              <w:t>для подростков.</w:t>
            </w:r>
          </w:p>
        </w:tc>
      </w:tr>
      <w:tr w:rsidR="00047802" w:rsidRPr="00A63538" w:rsidTr="00066B94">
        <w:trPr>
          <w:trHeight w:val="1145"/>
        </w:trPr>
        <w:tc>
          <w:tcPr>
            <w:tcW w:w="567" w:type="dxa"/>
            <w:shd w:val="clear" w:color="auto" w:fill="auto"/>
          </w:tcPr>
          <w:p w:rsidR="00047802" w:rsidRDefault="0004780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6.3</w:t>
            </w:r>
          </w:p>
        </w:tc>
        <w:tc>
          <w:tcPr>
            <w:tcW w:w="9356" w:type="dxa"/>
            <w:shd w:val="clear" w:color="auto" w:fill="auto"/>
          </w:tcPr>
          <w:p w:rsidR="00047802" w:rsidRDefault="0004780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в подведомственных организациях информационно-просветительских мероприятий с детьми и молодежью направленных: 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047802" w:rsidRDefault="0004780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802" w:rsidRPr="00442B79" w:rsidRDefault="00A2464C" w:rsidP="00442B79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0070C0"/>
                <w:sz w:val="28"/>
                <w:szCs w:val="28"/>
                <w:shd w:val="clear" w:color="auto" w:fill="FFFF00"/>
              </w:rPr>
            </w:pPr>
            <w:r w:rsidRPr="00B902FC">
              <w:rPr>
                <w:rFonts w:ascii="Times New Roman" w:hAnsi="Times New Roman" w:cs="Times New Roman"/>
                <w:sz w:val="28"/>
                <w:szCs w:val="28"/>
              </w:rPr>
              <w:t>04.04.2026</w:t>
            </w:r>
            <w:r w:rsidR="00047802" w:rsidRPr="00B90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2FC">
              <w:rPr>
                <w:rFonts w:ascii="Times New Roman" w:hAnsi="Times New Roman" w:cs="Times New Roman"/>
                <w:sz w:val="28"/>
                <w:szCs w:val="28"/>
              </w:rPr>
              <w:t>Фестиваль современной хореографии «Прославь свою хореографию»</w:t>
            </w:r>
            <w:r w:rsidR="00047802" w:rsidRPr="00442B79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  <w:hyperlink r:id="rId14" w:history="1">
              <w:r w:rsidR="00047802" w:rsidRPr="00B902FC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https://vk.com/wall-224989433_887</w:t>
              </w:r>
            </w:hyperlink>
          </w:p>
          <w:p w:rsidR="000E0278" w:rsidRDefault="000E0278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802" w:rsidRPr="00A63538" w:rsidTr="00835015">
        <w:trPr>
          <w:trHeight w:val="2191"/>
        </w:trPr>
        <w:tc>
          <w:tcPr>
            <w:tcW w:w="567" w:type="dxa"/>
            <w:shd w:val="clear" w:color="auto" w:fill="auto"/>
          </w:tcPr>
          <w:p w:rsidR="00047802" w:rsidRDefault="0004780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6.3.1.</w:t>
            </w:r>
          </w:p>
        </w:tc>
        <w:tc>
          <w:tcPr>
            <w:tcW w:w="9356" w:type="dxa"/>
            <w:shd w:val="clear" w:color="auto" w:fill="auto"/>
          </w:tcPr>
          <w:p w:rsidR="00047802" w:rsidRDefault="0004780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воспитание патриотизма, активной гражданской позиции, культуры мирного поведения, межнациональной (межэтнической) и межконфессиональной дружбы, развитие навыков бесконфликтного общения, умения отстаивать собственное мнение, противодействовать социально опасному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поедению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том числе вовлечению в экстремистскую деятельность) всеми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закоными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способами</w:t>
            </w:r>
            <w:r w:rsidR="008E298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vMerge/>
            <w:shd w:val="clear" w:color="auto" w:fill="auto"/>
          </w:tcPr>
          <w:p w:rsidR="00047802" w:rsidRDefault="00047802" w:rsidP="00442B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642" w:rsidRPr="00A63538" w:rsidTr="00442B79">
        <w:trPr>
          <w:trHeight w:val="1266"/>
        </w:trPr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77E9B">
              <w:rPr>
                <w:rFonts w:ascii="Times New Roman" w:eastAsia="Calibri" w:hAnsi="Times New Roman" w:cs="Times New Roman"/>
                <w:sz w:val="28"/>
                <w:szCs w:val="28"/>
              </w:rPr>
              <w:t>на разъяснение истинных целей экстремистских и террористических организаций, методов осуществляемой ими вербовки, а также последствий участия в экстремисткой и террористической деятельности</w:t>
            </w:r>
            <w:r w:rsidR="008E298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2D4642" w:rsidRDefault="002D4642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постоянной основе. Проведение во всех образовательных комплексах урока  «Разговоры о важном» по данной тематике.</w:t>
            </w:r>
          </w:p>
        </w:tc>
      </w:tr>
      <w:tr w:rsidR="002D4642" w:rsidRPr="00A63538" w:rsidTr="00442B79">
        <w:trPr>
          <w:trHeight w:val="1127"/>
        </w:trPr>
        <w:tc>
          <w:tcPr>
            <w:tcW w:w="567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9356" w:type="dxa"/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физкультурно-спортивных мероприятий, открытых тренировок, мастер-классов и показательных выступлений для детей и молодежи всех социальных категорий</w:t>
            </w:r>
            <w:r w:rsidR="008E298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FD494F" w:rsidRDefault="00190380" w:rsidP="00442B79">
            <w:pPr>
              <w:spacing w:after="0" w:line="240" w:lineRule="auto"/>
              <w:jc w:val="both"/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14.04.2026 </w:t>
            </w:r>
            <w:hyperlink r:id="rId15" w:history="1">
              <w:r w:rsidR="00182C0A" w:rsidRPr="00182C0A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https://vk.com/atlantyasenevo?z=photo-224989433_457248945%2Fwall-224989433_1727</w:t>
              </w:r>
            </w:hyperlink>
          </w:p>
          <w:p w:rsidR="0018196E" w:rsidRDefault="0018196E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27.04.2026 </w:t>
            </w:r>
          </w:p>
          <w:p w:rsidR="00FD494F" w:rsidRDefault="001D41F4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18196E" w:rsidRPr="00EA0468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https://vk.com/atlantyasenevo?z=photo-224989433_457249007%2Fwall-224989433_1765</w:t>
              </w:r>
            </w:hyperlink>
          </w:p>
          <w:p w:rsidR="00FD494F" w:rsidRDefault="0018196E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18.05.2026 </w:t>
            </w:r>
            <w:hyperlink r:id="rId17" w:history="1">
              <w:r w:rsidRPr="0018196E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https://vk.com/atlantyasenevo?z=photo-224989433_457249799%2Fwall-224989433_1809</w:t>
              </w:r>
            </w:hyperlink>
          </w:p>
          <w:p w:rsidR="0018196E" w:rsidRDefault="0018196E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01.06.2026 </w:t>
            </w:r>
            <w:hyperlink r:id="rId18" w:history="1">
              <w:r w:rsidRPr="0018196E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https://vk.com/atlantyasenevo?z=photo-224989433_457250052%2Fwall-224989433_1858</w:t>
              </w:r>
            </w:hyperlink>
          </w:p>
          <w:p w:rsidR="0018196E" w:rsidRDefault="0018196E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03.06.2026 </w:t>
            </w:r>
            <w:hyperlink r:id="rId19" w:history="1">
              <w:r w:rsidRPr="0018196E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https://vk.com/atlantyasenevo?z=photo-65805017_457287236%2Fwall-65805017_8813</w:t>
              </w:r>
            </w:hyperlink>
          </w:p>
          <w:p w:rsidR="0018196E" w:rsidRDefault="0018196E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4F" w:rsidRDefault="00FD494F" w:rsidP="00442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642" w:rsidRPr="001C35AC" w:rsidTr="00442B79">
        <w:trPr>
          <w:trHeight w:val="1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4B4223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972AD4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мер по гармоничной социокультурной интеграции в российское общество переселенцев из Донецкой Народной Республики, Луганской Народной Республики, Запорожской и Херсонской областей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прибывших для постоянного проживания в г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Москву, в целях предотвращения ухудшения общест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 xml:space="preserve">венно-политической обстановки.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их к волонтерской и иной социально полезной деятельности, способствующей привитию традиционных духовно-нравственных ценностей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A76" w:rsidRPr="00D72756" w:rsidRDefault="00FE2257" w:rsidP="0044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1C6A76">
              <w:rPr>
                <w:rFonts w:ascii="Times New Roman" w:hAnsi="Times New Roman" w:cs="Times New Roman"/>
                <w:sz w:val="28"/>
                <w:szCs w:val="28"/>
              </w:rPr>
              <w:t xml:space="preserve"> семей, прибывающих из вновь присоединенных территорий, предоставлены места в образовательных учреждениях района,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ГБУспорта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досуга района. Семьи приглашаются на культурно-массовые мероприятия, проводимые на территории района. </w:t>
            </w:r>
          </w:p>
        </w:tc>
      </w:tr>
      <w:tr w:rsidR="002D4642" w:rsidRPr="001C35AC" w:rsidTr="00442B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укреплению единого культурного пространства Российской Федерации при сохранении</w:t>
            </w:r>
            <w:r w:rsidR="008E298F">
              <w:rPr>
                <w:rFonts w:ascii="Times New Roman" w:hAnsi="Times New Roman" w:cs="Times New Roman"/>
                <w:sz w:val="28"/>
                <w:szCs w:val="28"/>
              </w:rPr>
              <w:t xml:space="preserve"> самобытности ее народов.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мероприятий: </w:t>
            </w:r>
          </w:p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 распространению идеи исторического единства народов Российской Федерации, в том числе фестивалей национальных культур, цикла музейных выставок, приуроченных ко Дню Победы, праздников, посвященных Дню народного единства;</w:t>
            </w:r>
          </w:p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 распространению знаний об истории и культуре народов, населяющих Российскую Федерацию, в том числе посред</w:t>
            </w:r>
            <w:r w:rsidR="000A2E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твом вовлечения молодежи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реализацию программ по сохранению российской культуры, исторического наследия народов страны</w:t>
            </w:r>
            <w:r w:rsidR="000A2E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367760" w:rsidP="00442B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D464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51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 шесть часов вечера после войны» </w:t>
            </w:r>
            <w:hyperlink r:id="rId20" w:history="1">
              <w:r w:rsidRPr="00EA0468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https://vk.com/moyasenevo2022?z=photo-211097959_457245239%2Fwall-211097959_5230</w:t>
              </w:r>
            </w:hyperlink>
          </w:p>
          <w:p w:rsidR="005E33A9" w:rsidRPr="00D72756" w:rsidRDefault="005E33A9" w:rsidP="00442B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642" w:rsidRPr="001C35AC" w:rsidTr="00442B79">
        <w:trPr>
          <w:trHeight w:val="2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мер по поддержке молодежных программ, проектов, инициатив, направленных на формирование активной гражданской позиции, общероссийской гражданской идентичности, воспитание уважения к представителям различных национальностей и религий, укрепление нравственных ценностей, популяризацию литературного русского языка, культурных национальных традиций России, профилактику неонацизма и экстремизма</w:t>
            </w:r>
            <w:r w:rsidR="000A2E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D72756" w:rsidRDefault="002D4642" w:rsidP="0044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8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77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F48D1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C877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F48D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87780"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DF48D1">
              <w:rPr>
                <w:rFonts w:ascii="Times New Roman" w:hAnsi="Times New Roman" w:cs="Times New Roman"/>
                <w:sz w:val="28"/>
                <w:szCs w:val="28"/>
              </w:rPr>
              <w:t xml:space="preserve">иктант </w:t>
            </w:r>
            <w:r w:rsidR="00C87780">
              <w:rPr>
                <w:rFonts w:ascii="Times New Roman" w:hAnsi="Times New Roman" w:cs="Times New Roman"/>
                <w:sz w:val="28"/>
                <w:szCs w:val="28"/>
              </w:rPr>
              <w:t xml:space="preserve">победы» </w:t>
            </w:r>
            <w:hyperlink r:id="rId21" w:history="1">
              <w:r w:rsidR="00C87780" w:rsidRPr="00C87780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https://vk.com/uprava_yasenevo?z=photo-213395164_457243789%2Fwall-213395164_4475</w:t>
              </w:r>
            </w:hyperlink>
          </w:p>
        </w:tc>
      </w:tr>
      <w:tr w:rsidR="002D4642" w:rsidRPr="00027A69" w:rsidTr="00442B79">
        <w:trPr>
          <w:trHeight w:val="2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027A69" w:rsidRDefault="002D4642" w:rsidP="00442B79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Pr="00027A69" w:rsidRDefault="002D4642" w:rsidP="00442B79">
            <w:pPr>
              <w:pStyle w:val="a3"/>
              <w:jc w:val="both"/>
              <w:rPr>
                <w:color w:val="C00000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Проведение семинаров, рабочих встреч с руководителями национальных объединений и религиозных организаций, представителями ориентированных некоммерческих организаций и молодежных палат районов по вопросам профилактики экстремистских </w:t>
            </w:r>
            <w:proofErr w:type="spellStart"/>
            <w:r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>проялен</w:t>
            </w:r>
            <w:r w:rsidR="009E56F2" w:rsidRPr="009E56F2"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>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>й</w:t>
            </w:r>
            <w:proofErr w:type="spellEnd"/>
            <w:r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 на территории города Москвы</w:t>
            </w:r>
            <w:r w:rsidR="000A2E43"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>.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42" w:rsidRDefault="002D4642" w:rsidP="0044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в общеобразовательных учреждениях</w:t>
            </w:r>
            <w:r w:rsidR="009E5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56F2" w:rsidRPr="00EF117C" w:rsidRDefault="009E56F2" w:rsidP="0044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В целях профилактики экстремистских проявлений силами Молодежной палаты района Ясенево подготовлен видеоролик </w:t>
            </w:r>
            <w:hyperlink r:id="rId22" w:history="1">
              <w:r w:rsidR="00C87780" w:rsidRPr="008D1262">
                <w:rPr>
                  <w:rStyle w:val="a7"/>
                  <w:rFonts w:ascii="Times New Roman" w:eastAsia="Calibri" w:hAnsi="Times New Roman"/>
                  <w:sz w:val="28"/>
                  <w:szCs w:val="28"/>
                </w:rPr>
                <w:t>https://vk.com/msk_mp_yasenevo?z=clip-218249976_456239059</w:t>
              </w:r>
            </w:hyperlink>
          </w:p>
        </w:tc>
      </w:tr>
    </w:tbl>
    <w:p w:rsidR="00C42C76" w:rsidRPr="002F4F30" w:rsidRDefault="00C42C76" w:rsidP="00442B79"/>
    <w:sectPr w:rsidR="00C42C76" w:rsidRPr="002F4F30" w:rsidSect="00624D98"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1F4" w:rsidRDefault="001D41F4" w:rsidP="0018196E">
      <w:pPr>
        <w:spacing w:after="0" w:line="240" w:lineRule="auto"/>
      </w:pPr>
      <w:r>
        <w:separator/>
      </w:r>
    </w:p>
  </w:endnote>
  <w:endnote w:type="continuationSeparator" w:id="0">
    <w:p w:rsidR="001D41F4" w:rsidRDefault="001D41F4" w:rsidP="0018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1F4" w:rsidRDefault="001D41F4" w:rsidP="0018196E">
      <w:pPr>
        <w:spacing w:after="0" w:line="240" w:lineRule="auto"/>
      </w:pPr>
      <w:r>
        <w:separator/>
      </w:r>
    </w:p>
  </w:footnote>
  <w:footnote w:type="continuationSeparator" w:id="0">
    <w:p w:rsidR="001D41F4" w:rsidRDefault="001D41F4" w:rsidP="00181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D7CFE"/>
    <w:multiLevelType w:val="hybridMultilevel"/>
    <w:tmpl w:val="E6063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280E23"/>
    <w:multiLevelType w:val="hybridMultilevel"/>
    <w:tmpl w:val="24706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C7EFA"/>
    <w:multiLevelType w:val="hybridMultilevel"/>
    <w:tmpl w:val="0CE06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70B48"/>
    <w:multiLevelType w:val="hybridMultilevel"/>
    <w:tmpl w:val="DEEC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32"/>
    <w:rsid w:val="000135BE"/>
    <w:rsid w:val="00027A69"/>
    <w:rsid w:val="00027B1E"/>
    <w:rsid w:val="00032617"/>
    <w:rsid w:val="00047802"/>
    <w:rsid w:val="000664E7"/>
    <w:rsid w:val="00066B94"/>
    <w:rsid w:val="000A2E43"/>
    <w:rsid w:val="000C299E"/>
    <w:rsid w:val="000C6743"/>
    <w:rsid w:val="000E0278"/>
    <w:rsid w:val="000F5673"/>
    <w:rsid w:val="0010225B"/>
    <w:rsid w:val="00104E74"/>
    <w:rsid w:val="00105A01"/>
    <w:rsid w:val="00107E38"/>
    <w:rsid w:val="00123B17"/>
    <w:rsid w:val="00140B32"/>
    <w:rsid w:val="00154654"/>
    <w:rsid w:val="0018196E"/>
    <w:rsid w:val="00182B10"/>
    <w:rsid w:val="00182C0A"/>
    <w:rsid w:val="00190380"/>
    <w:rsid w:val="001A4A3A"/>
    <w:rsid w:val="001B0B1E"/>
    <w:rsid w:val="001C35AC"/>
    <w:rsid w:val="001C6A76"/>
    <w:rsid w:val="001C7984"/>
    <w:rsid w:val="001D41F4"/>
    <w:rsid w:val="001E2264"/>
    <w:rsid w:val="001F0A89"/>
    <w:rsid w:val="00234F72"/>
    <w:rsid w:val="00244301"/>
    <w:rsid w:val="00251327"/>
    <w:rsid w:val="00260713"/>
    <w:rsid w:val="002616DC"/>
    <w:rsid w:val="00264EC1"/>
    <w:rsid w:val="00277705"/>
    <w:rsid w:val="002B6EE0"/>
    <w:rsid w:val="002D4642"/>
    <w:rsid w:val="002E5A62"/>
    <w:rsid w:val="002E61AB"/>
    <w:rsid w:val="002E6205"/>
    <w:rsid w:val="002F0A84"/>
    <w:rsid w:val="002F3662"/>
    <w:rsid w:val="002F4F30"/>
    <w:rsid w:val="003142B2"/>
    <w:rsid w:val="00323373"/>
    <w:rsid w:val="0034461E"/>
    <w:rsid w:val="00350976"/>
    <w:rsid w:val="00367760"/>
    <w:rsid w:val="00370599"/>
    <w:rsid w:val="00371DF3"/>
    <w:rsid w:val="00375643"/>
    <w:rsid w:val="00382A57"/>
    <w:rsid w:val="003911FA"/>
    <w:rsid w:val="00391716"/>
    <w:rsid w:val="00397C32"/>
    <w:rsid w:val="003D2C11"/>
    <w:rsid w:val="003D50F2"/>
    <w:rsid w:val="003D574C"/>
    <w:rsid w:val="00433FDB"/>
    <w:rsid w:val="00442B79"/>
    <w:rsid w:val="00450510"/>
    <w:rsid w:val="00472B5A"/>
    <w:rsid w:val="004933EB"/>
    <w:rsid w:val="00493967"/>
    <w:rsid w:val="004A22F4"/>
    <w:rsid w:val="004A26E6"/>
    <w:rsid w:val="004B4223"/>
    <w:rsid w:val="004D4F2F"/>
    <w:rsid w:val="004F2A1F"/>
    <w:rsid w:val="004F735D"/>
    <w:rsid w:val="00510B31"/>
    <w:rsid w:val="00527BCE"/>
    <w:rsid w:val="005376AF"/>
    <w:rsid w:val="005434DB"/>
    <w:rsid w:val="00543E68"/>
    <w:rsid w:val="00574896"/>
    <w:rsid w:val="00584DFF"/>
    <w:rsid w:val="005868F3"/>
    <w:rsid w:val="005954DB"/>
    <w:rsid w:val="005A42C7"/>
    <w:rsid w:val="005C35FB"/>
    <w:rsid w:val="005C7A4E"/>
    <w:rsid w:val="005D462A"/>
    <w:rsid w:val="005E33A9"/>
    <w:rsid w:val="00610013"/>
    <w:rsid w:val="00624D98"/>
    <w:rsid w:val="00634363"/>
    <w:rsid w:val="00661124"/>
    <w:rsid w:val="00677E9B"/>
    <w:rsid w:val="00677F17"/>
    <w:rsid w:val="0068308C"/>
    <w:rsid w:val="006A6CED"/>
    <w:rsid w:val="006B1F05"/>
    <w:rsid w:val="006C1BF4"/>
    <w:rsid w:val="006E1B63"/>
    <w:rsid w:val="0071264A"/>
    <w:rsid w:val="00723A81"/>
    <w:rsid w:val="00740511"/>
    <w:rsid w:val="007518CB"/>
    <w:rsid w:val="007559D1"/>
    <w:rsid w:val="007575C3"/>
    <w:rsid w:val="0077156D"/>
    <w:rsid w:val="00783B19"/>
    <w:rsid w:val="00787FA3"/>
    <w:rsid w:val="00794A14"/>
    <w:rsid w:val="007A2CC0"/>
    <w:rsid w:val="007C64FF"/>
    <w:rsid w:val="007D43E7"/>
    <w:rsid w:val="007E1D05"/>
    <w:rsid w:val="007F4B9B"/>
    <w:rsid w:val="007F4D5C"/>
    <w:rsid w:val="00802B64"/>
    <w:rsid w:val="008250D4"/>
    <w:rsid w:val="00835015"/>
    <w:rsid w:val="00841702"/>
    <w:rsid w:val="0084446C"/>
    <w:rsid w:val="00876D67"/>
    <w:rsid w:val="00890D15"/>
    <w:rsid w:val="00896094"/>
    <w:rsid w:val="008C5DEB"/>
    <w:rsid w:val="008C6EAA"/>
    <w:rsid w:val="008C750C"/>
    <w:rsid w:val="008D22CD"/>
    <w:rsid w:val="008D6562"/>
    <w:rsid w:val="008E298F"/>
    <w:rsid w:val="0090450B"/>
    <w:rsid w:val="0090670A"/>
    <w:rsid w:val="009126FE"/>
    <w:rsid w:val="009251A9"/>
    <w:rsid w:val="00927638"/>
    <w:rsid w:val="00931D39"/>
    <w:rsid w:val="009400BD"/>
    <w:rsid w:val="00942CF5"/>
    <w:rsid w:val="00950AEF"/>
    <w:rsid w:val="00952969"/>
    <w:rsid w:val="009832F6"/>
    <w:rsid w:val="009E1C17"/>
    <w:rsid w:val="009E56F2"/>
    <w:rsid w:val="009F1D02"/>
    <w:rsid w:val="009F4639"/>
    <w:rsid w:val="00A003F7"/>
    <w:rsid w:val="00A01E22"/>
    <w:rsid w:val="00A03734"/>
    <w:rsid w:val="00A14E5A"/>
    <w:rsid w:val="00A22D75"/>
    <w:rsid w:val="00A2464C"/>
    <w:rsid w:val="00A26C1D"/>
    <w:rsid w:val="00A40C8E"/>
    <w:rsid w:val="00A554CD"/>
    <w:rsid w:val="00A71E94"/>
    <w:rsid w:val="00AB0089"/>
    <w:rsid w:val="00AD39FA"/>
    <w:rsid w:val="00AF7982"/>
    <w:rsid w:val="00B402DC"/>
    <w:rsid w:val="00B468C6"/>
    <w:rsid w:val="00B46E38"/>
    <w:rsid w:val="00B54F3B"/>
    <w:rsid w:val="00B552E7"/>
    <w:rsid w:val="00B85AFE"/>
    <w:rsid w:val="00B87F7D"/>
    <w:rsid w:val="00B902FC"/>
    <w:rsid w:val="00BA2ED2"/>
    <w:rsid w:val="00BA7FE5"/>
    <w:rsid w:val="00BE26FF"/>
    <w:rsid w:val="00BE3B99"/>
    <w:rsid w:val="00BF11F6"/>
    <w:rsid w:val="00C36DBE"/>
    <w:rsid w:val="00C42C76"/>
    <w:rsid w:val="00C61E9E"/>
    <w:rsid w:val="00C71033"/>
    <w:rsid w:val="00C87780"/>
    <w:rsid w:val="00C96E72"/>
    <w:rsid w:val="00CA4C7B"/>
    <w:rsid w:val="00CB0907"/>
    <w:rsid w:val="00CC4FD5"/>
    <w:rsid w:val="00CD3B9E"/>
    <w:rsid w:val="00CE2295"/>
    <w:rsid w:val="00D049CB"/>
    <w:rsid w:val="00D10261"/>
    <w:rsid w:val="00D231E2"/>
    <w:rsid w:val="00D34C56"/>
    <w:rsid w:val="00D47DBE"/>
    <w:rsid w:val="00D96DBF"/>
    <w:rsid w:val="00D97CD2"/>
    <w:rsid w:val="00DB7202"/>
    <w:rsid w:val="00DC0C26"/>
    <w:rsid w:val="00DC0ED2"/>
    <w:rsid w:val="00DD072D"/>
    <w:rsid w:val="00DD38EB"/>
    <w:rsid w:val="00DF040F"/>
    <w:rsid w:val="00DF253A"/>
    <w:rsid w:val="00DF48D1"/>
    <w:rsid w:val="00E35728"/>
    <w:rsid w:val="00E76996"/>
    <w:rsid w:val="00E80526"/>
    <w:rsid w:val="00E82751"/>
    <w:rsid w:val="00EB50B2"/>
    <w:rsid w:val="00EC7D37"/>
    <w:rsid w:val="00ED19B1"/>
    <w:rsid w:val="00F03528"/>
    <w:rsid w:val="00F05E63"/>
    <w:rsid w:val="00F44534"/>
    <w:rsid w:val="00FA6863"/>
    <w:rsid w:val="00FD3B0B"/>
    <w:rsid w:val="00FD494F"/>
    <w:rsid w:val="00FE2257"/>
    <w:rsid w:val="00FF38F3"/>
    <w:rsid w:val="00FF4620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1CE0"/>
  <w15:docId w15:val="{DCE3D713-8DFB-42A7-9CA0-83E1620D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7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32"/>
    <w:pPr>
      <w:spacing w:after="0" w:line="240" w:lineRule="auto"/>
    </w:pPr>
  </w:style>
  <w:style w:type="paragraph" w:customStyle="1" w:styleId="FORMATTEXT">
    <w:name w:val=".FORMATTEXT"/>
    <w:uiPriority w:val="99"/>
    <w:rsid w:val="00397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97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table" w:styleId="a4">
    <w:name w:val="Table Grid"/>
    <w:basedOn w:val="a1"/>
    <w:uiPriority w:val="39"/>
    <w:rsid w:val="0026071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a"/>
    <w:uiPriority w:val="99"/>
    <w:rsid w:val="00382A5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382A57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19">
    <w:name w:val="Font Style19"/>
    <w:uiPriority w:val="99"/>
    <w:rsid w:val="00382A57"/>
    <w:rPr>
      <w:rFonts w:ascii="Times New Roman" w:hAnsi="Times New Roman" w:cs="Times New Roman" w:hint="default"/>
      <w:color w:val="000000"/>
      <w:spacing w:val="10"/>
      <w:sz w:val="24"/>
      <w:szCs w:val="24"/>
    </w:rPr>
  </w:style>
  <w:style w:type="character" w:customStyle="1" w:styleId="FontStyle42">
    <w:name w:val="Font Style42"/>
    <w:uiPriority w:val="99"/>
    <w:rsid w:val="00382A57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7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B1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rsid w:val="004B4223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7F4D5C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140B32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81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196E"/>
  </w:style>
  <w:style w:type="paragraph" w:styleId="ac">
    <w:name w:val="footer"/>
    <w:basedOn w:val="a"/>
    <w:link w:val="ad"/>
    <w:uiPriority w:val="99"/>
    <w:unhideWhenUsed/>
    <w:rsid w:val="00181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81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uprava_yasenevo?w=wall-213395164_4530" TargetMode="External"/><Relationship Id="rId13" Type="http://schemas.openxmlformats.org/officeDocument/2006/relationships/hyperlink" Target="https://vk.com/uprava_yasenevo?z=photo-213395164_457243874%2Fwall-213395164_4531" TargetMode="External"/><Relationship Id="rId18" Type="http://schemas.openxmlformats.org/officeDocument/2006/relationships/hyperlink" Target="https://vk.com/atlantyasenevo?z=photo-224989433_457250052%2Fwall-224989433_1858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uprava_yasenevo?z=photo-213395164_457243789%2Fwall-213395164_44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uprava_yasenevo?z=photo-213395164_457243899%2Fwall-213395164_4544" TargetMode="External"/><Relationship Id="rId17" Type="http://schemas.openxmlformats.org/officeDocument/2006/relationships/hyperlink" Target="https://vk.com/atlantyasenevo?z=photo-224989433_457249799%2Fwall-224989433_18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atlantyasenevo?z=photo-224989433_457249007%2Fwall-224989433_1765" TargetMode="External"/><Relationship Id="rId20" Type="http://schemas.openxmlformats.org/officeDocument/2006/relationships/hyperlink" Target="https://vk.com/moyasenevo2022?z=photo-211097959_457245239%2Fwall-211097959_52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senevo.mos.ru/presscenter/news/detail/13200531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.com/atlantyasenevo?z=photo-224989433_457248945%2Fwall-224989433_1727" TargetMode="External"/><Relationship Id="rId23" Type="http://schemas.openxmlformats.org/officeDocument/2006/relationships/fontTable" Target="fontTable.xml"/><Relationship Id="rId10" Type="http://schemas.openxmlformats.org/officeDocument/2006/relationships/hyperlink" Target="vk.com/vdohnoveniecc" TargetMode="External"/><Relationship Id="rId19" Type="http://schemas.openxmlformats.org/officeDocument/2006/relationships/hyperlink" Target="https://vk.com/atlantyasenevo?z=photo-65805017_457287236%2Fwall-65805017_88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90926202_2982?ysclid=mfb1v210em193391943" TargetMode="External"/><Relationship Id="rId14" Type="http://schemas.openxmlformats.org/officeDocument/2006/relationships/hyperlink" Target="https://vk.com/wall-224989433_887" TargetMode="External"/><Relationship Id="rId22" Type="http://schemas.openxmlformats.org/officeDocument/2006/relationships/hyperlink" Target="https://vk.com/msk_mp_yasenevo?z=clip-218249976_4562390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AA0EB-7D32-484C-962F-3B61EE1D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2349</Words>
  <Characters>13393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Авдеева Инна Михайловна</dc:creator>
  <cp:lastModifiedBy>Иванова Диана Михайловна</cp:lastModifiedBy>
  <cp:revision>11</cp:revision>
  <cp:lastPrinted>2026-06-11T11:59:00Z</cp:lastPrinted>
  <dcterms:created xsi:type="dcterms:W3CDTF">2026-06-11T08:34:00Z</dcterms:created>
  <dcterms:modified xsi:type="dcterms:W3CDTF">2026-06-15T09:03:00Z</dcterms:modified>
</cp:coreProperties>
</file>